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D2792" w:rsidRDefault="001A512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Sample Form Acknowledgment Letter</w:t>
      </w:r>
    </w:p>
    <w:p w14:paraId="00000002" w14:textId="77777777" w:rsidR="003D2792" w:rsidRDefault="001A512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(WI Tomorrow Main Street </w:t>
      </w:r>
      <w:proofErr w:type="spellStart"/>
      <w:r>
        <w:rPr>
          <w:rFonts w:ascii="Arial" w:eastAsia="Arial" w:hAnsi="Arial" w:cs="Arial"/>
          <w:b/>
          <w:sz w:val="24"/>
          <w:szCs w:val="24"/>
          <w:highlight w:val="yellow"/>
        </w:rPr>
        <w:t>Bounceback</w:t>
      </w:r>
      <w:proofErr w:type="spellEnd"/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Grant Application)</w:t>
      </w:r>
    </w:p>
    <w:p w14:paraId="00000003" w14:textId="77777777" w:rsidR="003D2792" w:rsidRDefault="003D279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4" w14:textId="77777777" w:rsidR="003D2792" w:rsidRDefault="001A512E">
      <w:pPr>
        <w:spacing w:after="0" w:line="240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[Place on letterhead of regional economic development organization, local municipality,</w:t>
      </w:r>
    </w:p>
    <w:p w14:paraId="00000005" w14:textId="77777777" w:rsidR="003D2792" w:rsidRDefault="001A51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 xml:space="preserve">Chamber of Commerce, Business Improvement District,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Qualified Commercial Real Estate Association</w:t>
      </w:r>
      <w:r>
        <w:rPr>
          <w:rFonts w:ascii="Arial" w:eastAsia="Arial" w:hAnsi="Arial" w:cs="Arial"/>
          <w:sz w:val="24"/>
          <w:szCs w:val="24"/>
          <w:highlight w:val="yellow"/>
        </w:rPr>
        <w:t>. Main Street or Connect Community organization]</w:t>
      </w:r>
    </w:p>
    <w:p w14:paraId="00000006" w14:textId="77777777" w:rsidR="003D2792" w:rsidRDefault="003D279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07" w14:textId="77777777" w:rsidR="003D2792" w:rsidRDefault="003D279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08" w14:textId="77777777" w:rsidR="003D2792" w:rsidRDefault="001A51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Date: _______________</w:t>
      </w:r>
      <w:r>
        <w:rPr>
          <w:rFonts w:ascii="Arial" w:eastAsia="Arial" w:hAnsi="Arial" w:cs="Arial"/>
          <w:sz w:val="24"/>
          <w:szCs w:val="24"/>
        </w:rPr>
        <w:t>____</w:t>
      </w:r>
    </w:p>
    <w:p w14:paraId="00000009" w14:textId="77777777" w:rsidR="003D2792" w:rsidRDefault="003D279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0A" w14:textId="77777777" w:rsidR="003D2792" w:rsidRDefault="001A51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To: {Insert Name of Recipient Organization}</w:t>
      </w:r>
    </w:p>
    <w:p w14:paraId="0000000B" w14:textId="77777777" w:rsidR="003D2792" w:rsidRDefault="003D2792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0C" w14:textId="77777777" w:rsidR="003D2792" w:rsidRDefault="001A512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Re: WI Tomorrow Main Street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Bounceback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Grant Application</w:t>
      </w:r>
    </w:p>
    <w:p w14:paraId="0000000D" w14:textId="77777777" w:rsidR="003D2792" w:rsidRDefault="003D279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0E" w14:textId="77777777" w:rsidR="003D2792" w:rsidRDefault="001A51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letter shall confirm that _______________________ (“Business”) is a new tenant or owner</w:t>
      </w:r>
    </w:p>
    <w:p w14:paraId="0000000F" w14:textId="77777777" w:rsidR="003D2792" w:rsidRDefault="001A51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 a previously vacant commercial space or has expande</w:t>
      </w:r>
      <w:r>
        <w:rPr>
          <w:rFonts w:ascii="Arial" w:eastAsia="Arial" w:hAnsi="Arial" w:cs="Arial"/>
          <w:sz w:val="24"/>
          <w:szCs w:val="24"/>
        </w:rPr>
        <w:t>d the Business footprint into additional</w:t>
      </w:r>
    </w:p>
    <w:p w14:paraId="00000010" w14:textId="77777777" w:rsidR="003D2792" w:rsidRDefault="001A51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previously vacant commercial space.</w:t>
      </w:r>
    </w:p>
    <w:p w14:paraId="00000011" w14:textId="77777777" w:rsidR="003D2792" w:rsidRDefault="003D279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12" w14:textId="77777777" w:rsidR="003D2792" w:rsidRDefault="001A51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commercial space was previously vacant and is located at</w:t>
      </w:r>
    </w:p>
    <w:p w14:paraId="00000013" w14:textId="77777777" w:rsidR="003D2792" w:rsidRDefault="001A51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 {insert full mailing address}.</w:t>
      </w:r>
    </w:p>
    <w:p w14:paraId="00000014" w14:textId="77777777" w:rsidR="003D2792" w:rsidRDefault="003D279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15" w14:textId="77777777" w:rsidR="003D2792" w:rsidRDefault="001A51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lease or sales contract </w:t>
      </w:r>
      <w:proofErr w:type="gramStart"/>
      <w:r>
        <w:rPr>
          <w:rFonts w:ascii="Arial" w:eastAsia="Arial" w:hAnsi="Arial" w:cs="Arial"/>
          <w:sz w:val="24"/>
          <w:szCs w:val="24"/>
        </w:rPr>
        <w:t>entered into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by </w:t>
      </w:r>
      <w:r>
        <w:rPr>
          <w:rFonts w:ascii="Arial" w:eastAsia="Arial" w:hAnsi="Arial" w:cs="Arial"/>
          <w:sz w:val="24"/>
          <w:szCs w:val="24"/>
        </w:rPr>
        <w:t>Business is dated ____________________________.</w:t>
      </w:r>
    </w:p>
    <w:p w14:paraId="00000016" w14:textId="77777777" w:rsidR="003D2792" w:rsidRDefault="003D279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17" w14:textId="77777777" w:rsidR="003D2792" w:rsidRDefault="001A51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undersigned recognizes that the Wisconsin Economic Development Corporation (“WEDC”), and agents of the WI Tomorrow Main Street </w:t>
      </w:r>
      <w:proofErr w:type="spellStart"/>
      <w:r>
        <w:rPr>
          <w:rFonts w:ascii="Arial" w:eastAsia="Arial" w:hAnsi="Arial" w:cs="Arial"/>
          <w:sz w:val="24"/>
          <w:szCs w:val="24"/>
        </w:rPr>
        <w:t>Bounceback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Grant Program, will reasonably rely on these representations and </w:t>
      </w:r>
      <w:r>
        <w:rPr>
          <w:rFonts w:ascii="Arial" w:eastAsia="Arial" w:hAnsi="Arial" w:cs="Arial"/>
          <w:sz w:val="24"/>
          <w:szCs w:val="24"/>
        </w:rPr>
        <w:t xml:space="preserve">warranties in making the decision to award the WI Tomorrow Main Street </w:t>
      </w:r>
      <w:proofErr w:type="spellStart"/>
      <w:r>
        <w:rPr>
          <w:rFonts w:ascii="Arial" w:eastAsia="Arial" w:hAnsi="Arial" w:cs="Arial"/>
          <w:sz w:val="24"/>
          <w:szCs w:val="24"/>
        </w:rPr>
        <w:t>Bounceback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Grant.</w:t>
      </w:r>
    </w:p>
    <w:p w14:paraId="00000018" w14:textId="77777777" w:rsidR="003D2792" w:rsidRDefault="001A51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19" w14:textId="77777777" w:rsidR="003D2792" w:rsidRDefault="001A512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Sincerely,</w:t>
      </w:r>
    </w:p>
    <w:p w14:paraId="0000001A" w14:textId="77777777" w:rsidR="003D2792" w:rsidRDefault="003D2792">
      <w:pPr>
        <w:rPr>
          <w:rFonts w:ascii="Arial" w:eastAsia="Arial" w:hAnsi="Arial" w:cs="Arial"/>
          <w:sz w:val="24"/>
          <w:szCs w:val="24"/>
        </w:rPr>
      </w:pPr>
    </w:p>
    <w:p w14:paraId="0000001B" w14:textId="77777777" w:rsidR="003D2792" w:rsidRDefault="003D2792">
      <w:pPr>
        <w:rPr>
          <w:rFonts w:ascii="Arial" w:eastAsia="Arial" w:hAnsi="Arial" w:cs="Arial"/>
          <w:sz w:val="24"/>
          <w:szCs w:val="24"/>
        </w:rPr>
      </w:pPr>
    </w:p>
    <w:p w14:paraId="0000001C" w14:textId="77777777" w:rsidR="003D2792" w:rsidRDefault="001A512E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Name and title/position of authorized signer.</w:t>
      </w:r>
    </w:p>
    <w:sectPr w:rsidR="003D279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92"/>
    <w:rsid w:val="001A512E"/>
    <w:rsid w:val="003D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934201-B6C4-4EC7-8D72-3519612E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607F72B6DB942AAA5AA3BF110AAB4" ma:contentTypeVersion="13" ma:contentTypeDescription="Create a new document." ma:contentTypeScope="" ma:versionID="3e0ab80c82d46b22fe0fa881838c4369">
  <xsd:schema xmlns:xsd="http://www.w3.org/2001/XMLSchema" xmlns:xs="http://www.w3.org/2001/XMLSchema" xmlns:p="http://schemas.microsoft.com/office/2006/metadata/properties" xmlns:ns2="80ab2375-06fc-44fd-b722-2e821c00b33a" xmlns:ns3="42953668-9a06-4881-933c-2398322db94c" targetNamespace="http://schemas.microsoft.com/office/2006/metadata/properties" ma:root="true" ma:fieldsID="270133522b0e11aa62a49ca9f8cbb052" ns2:_="" ns3:_="">
    <xsd:import namespace="80ab2375-06fc-44fd-b722-2e821c00b33a"/>
    <xsd:import namespace="42953668-9a06-4881-933c-2398322db9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Inclu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2375-06fc-44fd-b722-2e821c00b3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3668-9a06-4881-933c-2398322db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clude" ma:index="20" nillable="true" ma:displayName="Include" ma:default="1" ma:format="Dropdown" ma:internalName="Includ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clude xmlns="42953668-9a06-4881-933c-2398322db94c">true</Include>
  </documentManagement>
</p:properties>
</file>

<file path=customXml/itemProps1.xml><?xml version="1.0" encoding="utf-8"?>
<ds:datastoreItem xmlns:ds="http://schemas.openxmlformats.org/officeDocument/2006/customXml" ds:itemID="{685E547C-05F1-4476-9AC2-4EF8F4896FF5}"/>
</file>

<file path=customXml/itemProps2.xml><?xml version="1.0" encoding="utf-8"?>
<ds:datastoreItem xmlns:ds="http://schemas.openxmlformats.org/officeDocument/2006/customXml" ds:itemID="{A33F9FBE-7931-45CE-BD00-DA912A1211BF}"/>
</file>

<file path=customXml/itemProps3.xml><?xml version="1.0" encoding="utf-8"?>
<ds:datastoreItem xmlns:ds="http://schemas.openxmlformats.org/officeDocument/2006/customXml" ds:itemID="{59EAAED2-54FB-4D37-AB1B-449DA3DAA0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Alexis Strode - CARW</cp:lastModifiedBy>
  <cp:revision>2</cp:revision>
  <dcterms:created xsi:type="dcterms:W3CDTF">2021-09-20T14:18:00Z</dcterms:created>
  <dcterms:modified xsi:type="dcterms:W3CDTF">2021-09-20T14:18:00Z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0x010100EF1607F72B6DB942AAA5AA3BF110AAB4</vt:lpwstr>
  </property>
</Properties>
</file>